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5CB" w:rsidRPr="000A25CB" w:rsidRDefault="000A25CB">
      <w:pPr>
        <w:rPr>
          <w:b/>
          <w:i/>
        </w:rPr>
      </w:pPr>
      <w:r w:rsidRPr="000A25CB">
        <w:rPr>
          <w:b/>
          <w:i/>
        </w:rPr>
        <w:t>ROME Joachim</w:t>
      </w:r>
    </w:p>
    <w:p w:rsidR="000A25CB" w:rsidRPr="000A25CB" w:rsidRDefault="000A25CB">
      <w:pPr>
        <w:rPr>
          <w:b/>
          <w:i/>
        </w:rPr>
      </w:pPr>
      <w:r w:rsidRPr="000A25CB">
        <w:rPr>
          <w:b/>
          <w:i/>
        </w:rPr>
        <w:t>16/06/2023</w:t>
      </w:r>
    </w:p>
    <w:p w:rsidR="000A25CB" w:rsidRDefault="000A25CB"/>
    <w:p w:rsidR="00F64E5F" w:rsidRPr="000A25CB" w:rsidRDefault="000A25CB" w:rsidP="000A25CB">
      <w:pPr>
        <w:pStyle w:val="Citationintense"/>
        <w:rPr>
          <w:b/>
          <w:sz w:val="36"/>
        </w:rPr>
      </w:pPr>
      <w:r w:rsidRPr="000A25CB">
        <w:rPr>
          <w:b/>
          <w:sz w:val="36"/>
        </w:rPr>
        <w:t>Note modification et amé</w:t>
      </w:r>
      <w:r w:rsidR="00827E0F" w:rsidRPr="000A25CB">
        <w:rPr>
          <w:b/>
          <w:sz w:val="36"/>
        </w:rPr>
        <w:t xml:space="preserve">lioration application – Gestion </w:t>
      </w:r>
      <w:r w:rsidR="00381544" w:rsidRPr="000A25CB">
        <w:rPr>
          <w:b/>
          <w:sz w:val="36"/>
        </w:rPr>
        <w:t>des représentations</w:t>
      </w:r>
    </w:p>
    <w:p w:rsidR="00827E0F" w:rsidRDefault="00827E0F"/>
    <w:p w:rsidR="00827E0F" w:rsidRDefault="00827E0F">
      <w:r>
        <w:t>Lien site intranet </w:t>
      </w:r>
      <w:proofErr w:type="gramStart"/>
      <w:r>
        <w:t>:</w:t>
      </w:r>
      <w:proofErr w:type="gramEnd"/>
      <w:r w:rsidR="00381544">
        <w:fldChar w:fldCharType="begin"/>
      </w:r>
      <w:r w:rsidR="00381544">
        <w:instrText xml:space="preserve"> HYPERLINK "https://hrepelutest01.intranet.cg43.fr/" </w:instrText>
      </w:r>
      <w:r w:rsidR="00381544">
        <w:fldChar w:fldCharType="separate"/>
      </w:r>
      <w:r w:rsidR="00381544" w:rsidRPr="00381544">
        <w:rPr>
          <w:rStyle w:val="Lienhypertexte"/>
        </w:rPr>
        <w:t>https://hrepelutest01.intranet.cg43.fr/</w:t>
      </w:r>
      <w:r w:rsidR="00381544">
        <w:fldChar w:fldCharType="end"/>
      </w:r>
    </w:p>
    <w:p w:rsidR="00827E0F" w:rsidRDefault="00827E0F"/>
    <w:p w:rsidR="00827E0F" w:rsidRDefault="00827E0F"/>
    <w:sdt>
      <w:sdtPr>
        <w:id w:val="19189707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302F12" w:rsidRDefault="00302F12">
          <w:pPr>
            <w:pStyle w:val="En-ttedetabledesmatires"/>
          </w:pPr>
          <w:r>
            <w:t>Table des matières</w:t>
          </w:r>
        </w:p>
        <w:p w:rsidR="00C03719" w:rsidRDefault="00302F12">
          <w:pPr>
            <w:pStyle w:val="TM1"/>
            <w:tabs>
              <w:tab w:val="right" w:leader="dot" w:pos="9062"/>
            </w:tabs>
            <w:rPr>
              <w:rFonts w:eastAsiaTheme="minorEastAsia"/>
              <w:noProof/>
              <w:lang w:eastAsia="fr-FR"/>
            </w:rPr>
          </w:pPr>
          <w:r>
            <w:rPr>
              <w:b/>
              <w:bCs/>
            </w:rPr>
            <w:fldChar w:fldCharType="begin"/>
          </w:r>
          <w:r>
            <w:rPr>
              <w:b/>
              <w:bCs/>
            </w:rPr>
            <w:instrText xml:space="preserve"> TOC \o "1-3" \h \z \u </w:instrText>
          </w:r>
          <w:r>
            <w:rPr>
              <w:b/>
              <w:bCs/>
            </w:rPr>
            <w:fldChar w:fldCharType="separate"/>
          </w:r>
          <w:hyperlink w:anchor="_Toc137830024" w:history="1">
            <w:r w:rsidR="00C03719" w:rsidRPr="002B2715">
              <w:rPr>
                <w:rStyle w:val="Lienhypertexte"/>
                <w:noProof/>
              </w:rPr>
              <w:t>I – Analyse / concept du code</w:t>
            </w:r>
            <w:r w:rsidR="00C03719">
              <w:rPr>
                <w:noProof/>
                <w:webHidden/>
              </w:rPr>
              <w:tab/>
            </w:r>
            <w:r w:rsidR="00C03719">
              <w:rPr>
                <w:noProof/>
                <w:webHidden/>
              </w:rPr>
              <w:fldChar w:fldCharType="begin"/>
            </w:r>
            <w:r w:rsidR="00C03719">
              <w:rPr>
                <w:noProof/>
                <w:webHidden/>
              </w:rPr>
              <w:instrText xml:space="preserve"> PAGEREF _Toc137830024 \h </w:instrText>
            </w:r>
            <w:r w:rsidR="00C03719">
              <w:rPr>
                <w:noProof/>
                <w:webHidden/>
              </w:rPr>
            </w:r>
            <w:r w:rsidR="00C03719">
              <w:rPr>
                <w:noProof/>
                <w:webHidden/>
              </w:rPr>
              <w:fldChar w:fldCharType="separate"/>
            </w:r>
            <w:r w:rsidR="00C03719">
              <w:rPr>
                <w:noProof/>
                <w:webHidden/>
              </w:rPr>
              <w:t>2</w:t>
            </w:r>
            <w:r w:rsidR="00C03719">
              <w:rPr>
                <w:noProof/>
                <w:webHidden/>
              </w:rPr>
              <w:fldChar w:fldCharType="end"/>
            </w:r>
          </w:hyperlink>
        </w:p>
        <w:p w:rsidR="00C03719" w:rsidRDefault="00C03719">
          <w:pPr>
            <w:pStyle w:val="TM1"/>
            <w:tabs>
              <w:tab w:val="right" w:leader="dot" w:pos="9062"/>
            </w:tabs>
            <w:rPr>
              <w:rFonts w:eastAsiaTheme="minorEastAsia"/>
              <w:noProof/>
              <w:lang w:eastAsia="fr-FR"/>
            </w:rPr>
          </w:pPr>
          <w:hyperlink w:anchor="_Toc137830025" w:history="1">
            <w:r w:rsidRPr="002B2715">
              <w:rPr>
                <w:rStyle w:val="Lienhypertexte"/>
                <w:noProof/>
              </w:rPr>
              <w:t>II – Amélioration de la structure php / modifications</w:t>
            </w:r>
            <w:r>
              <w:rPr>
                <w:noProof/>
                <w:webHidden/>
              </w:rPr>
              <w:tab/>
            </w:r>
            <w:r>
              <w:rPr>
                <w:noProof/>
                <w:webHidden/>
              </w:rPr>
              <w:fldChar w:fldCharType="begin"/>
            </w:r>
            <w:r>
              <w:rPr>
                <w:noProof/>
                <w:webHidden/>
              </w:rPr>
              <w:instrText xml:space="preserve"> PAGEREF _Toc137830025 \h </w:instrText>
            </w:r>
            <w:r>
              <w:rPr>
                <w:noProof/>
                <w:webHidden/>
              </w:rPr>
            </w:r>
            <w:r>
              <w:rPr>
                <w:noProof/>
                <w:webHidden/>
              </w:rPr>
              <w:fldChar w:fldCharType="separate"/>
            </w:r>
            <w:r>
              <w:rPr>
                <w:noProof/>
                <w:webHidden/>
              </w:rPr>
              <w:t>5</w:t>
            </w:r>
            <w:r>
              <w:rPr>
                <w:noProof/>
                <w:webHidden/>
              </w:rPr>
              <w:fldChar w:fldCharType="end"/>
            </w:r>
          </w:hyperlink>
        </w:p>
        <w:p w:rsidR="00C03719" w:rsidRDefault="00C03719">
          <w:pPr>
            <w:pStyle w:val="TM1"/>
            <w:tabs>
              <w:tab w:val="right" w:leader="dot" w:pos="9062"/>
            </w:tabs>
            <w:rPr>
              <w:rFonts w:eastAsiaTheme="minorEastAsia"/>
              <w:noProof/>
              <w:lang w:eastAsia="fr-FR"/>
            </w:rPr>
          </w:pPr>
          <w:hyperlink w:anchor="_Toc137830026" w:history="1">
            <w:r w:rsidRPr="002B2715">
              <w:rPr>
                <w:rStyle w:val="Lienhypertexte"/>
                <w:b/>
                <w:noProof/>
              </w:rPr>
              <w:t>III – Explications de la démarche réalisée</w:t>
            </w:r>
            <w:r>
              <w:rPr>
                <w:noProof/>
                <w:webHidden/>
              </w:rPr>
              <w:tab/>
            </w:r>
            <w:r>
              <w:rPr>
                <w:noProof/>
                <w:webHidden/>
              </w:rPr>
              <w:fldChar w:fldCharType="begin"/>
            </w:r>
            <w:r>
              <w:rPr>
                <w:noProof/>
                <w:webHidden/>
              </w:rPr>
              <w:instrText xml:space="preserve"> PAGEREF _Toc137830026 \h </w:instrText>
            </w:r>
            <w:r>
              <w:rPr>
                <w:noProof/>
                <w:webHidden/>
              </w:rPr>
            </w:r>
            <w:r>
              <w:rPr>
                <w:noProof/>
                <w:webHidden/>
              </w:rPr>
              <w:fldChar w:fldCharType="separate"/>
            </w:r>
            <w:r>
              <w:rPr>
                <w:noProof/>
                <w:webHidden/>
              </w:rPr>
              <w:t>12</w:t>
            </w:r>
            <w:r>
              <w:rPr>
                <w:noProof/>
                <w:webHidden/>
              </w:rPr>
              <w:fldChar w:fldCharType="end"/>
            </w:r>
          </w:hyperlink>
        </w:p>
        <w:p w:rsidR="00C03719" w:rsidRDefault="00C03719">
          <w:pPr>
            <w:pStyle w:val="TM1"/>
            <w:tabs>
              <w:tab w:val="right" w:leader="dot" w:pos="9062"/>
            </w:tabs>
            <w:rPr>
              <w:rFonts w:eastAsiaTheme="minorEastAsia"/>
              <w:noProof/>
              <w:lang w:eastAsia="fr-FR"/>
            </w:rPr>
          </w:pPr>
          <w:hyperlink w:anchor="_Toc137830027" w:history="1">
            <w:r w:rsidRPr="002B2715">
              <w:rPr>
                <w:rStyle w:val="Lienhypertexte"/>
                <w:noProof/>
              </w:rPr>
              <w:t>IV – Veille technologique, idées d’amélioration</w:t>
            </w:r>
            <w:r>
              <w:rPr>
                <w:noProof/>
                <w:webHidden/>
              </w:rPr>
              <w:tab/>
            </w:r>
            <w:r>
              <w:rPr>
                <w:noProof/>
                <w:webHidden/>
              </w:rPr>
              <w:fldChar w:fldCharType="begin"/>
            </w:r>
            <w:r>
              <w:rPr>
                <w:noProof/>
                <w:webHidden/>
              </w:rPr>
              <w:instrText xml:space="preserve"> PAGEREF _Toc137830027 \h </w:instrText>
            </w:r>
            <w:r>
              <w:rPr>
                <w:noProof/>
                <w:webHidden/>
              </w:rPr>
            </w:r>
            <w:r>
              <w:rPr>
                <w:noProof/>
                <w:webHidden/>
              </w:rPr>
              <w:fldChar w:fldCharType="separate"/>
            </w:r>
            <w:r>
              <w:rPr>
                <w:noProof/>
                <w:webHidden/>
              </w:rPr>
              <w:t>14</w:t>
            </w:r>
            <w:r>
              <w:rPr>
                <w:noProof/>
                <w:webHidden/>
              </w:rPr>
              <w:fldChar w:fldCharType="end"/>
            </w:r>
          </w:hyperlink>
        </w:p>
        <w:p w:rsidR="00C03719" w:rsidRDefault="00C03719">
          <w:pPr>
            <w:pStyle w:val="TM1"/>
            <w:tabs>
              <w:tab w:val="right" w:leader="dot" w:pos="9062"/>
            </w:tabs>
            <w:rPr>
              <w:rFonts w:eastAsiaTheme="minorEastAsia"/>
              <w:noProof/>
              <w:lang w:eastAsia="fr-FR"/>
            </w:rPr>
          </w:pPr>
          <w:hyperlink w:anchor="_Toc137830028" w:history="1">
            <w:r w:rsidRPr="002B2715">
              <w:rPr>
                <w:rStyle w:val="Lienhypertexte"/>
                <w:noProof/>
              </w:rPr>
              <w:t>V – Conclusion</w:t>
            </w:r>
            <w:r>
              <w:rPr>
                <w:noProof/>
                <w:webHidden/>
              </w:rPr>
              <w:tab/>
            </w:r>
            <w:r>
              <w:rPr>
                <w:noProof/>
                <w:webHidden/>
              </w:rPr>
              <w:fldChar w:fldCharType="begin"/>
            </w:r>
            <w:r>
              <w:rPr>
                <w:noProof/>
                <w:webHidden/>
              </w:rPr>
              <w:instrText xml:space="preserve"> PAGEREF _Toc137830028 \h </w:instrText>
            </w:r>
            <w:r>
              <w:rPr>
                <w:noProof/>
                <w:webHidden/>
              </w:rPr>
            </w:r>
            <w:r>
              <w:rPr>
                <w:noProof/>
                <w:webHidden/>
              </w:rPr>
              <w:fldChar w:fldCharType="separate"/>
            </w:r>
            <w:r>
              <w:rPr>
                <w:noProof/>
                <w:webHidden/>
              </w:rPr>
              <w:t>15</w:t>
            </w:r>
            <w:r>
              <w:rPr>
                <w:noProof/>
                <w:webHidden/>
              </w:rPr>
              <w:fldChar w:fldCharType="end"/>
            </w:r>
          </w:hyperlink>
        </w:p>
        <w:p w:rsidR="00302F12" w:rsidRDefault="00302F12">
          <w:r>
            <w:rPr>
              <w:b/>
              <w:bCs/>
            </w:rPr>
            <w:fldChar w:fldCharType="end"/>
          </w:r>
        </w:p>
      </w:sdtContent>
    </w:sdt>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827E0F" w:rsidRDefault="00827E0F" w:rsidP="00827E0F"/>
    <w:p w:rsidR="009323F7" w:rsidRDefault="009323F7" w:rsidP="00827E0F"/>
    <w:p w:rsidR="000A25CB" w:rsidRDefault="000A25CB" w:rsidP="00144CC5">
      <w:pPr>
        <w:pStyle w:val="Titre1"/>
      </w:pPr>
      <w:bookmarkStart w:id="0" w:name="_Toc137830024"/>
      <w:r>
        <w:t>I – Analyse / concept du code</w:t>
      </w:r>
      <w:bookmarkEnd w:id="0"/>
    </w:p>
    <w:p w:rsidR="000A25CB" w:rsidRDefault="000A25CB" w:rsidP="00827E0F"/>
    <w:p w:rsidR="000A25CB" w:rsidRDefault="000A25CB" w:rsidP="00827E0F">
      <w:r>
        <w:t xml:space="preserve">Création de la page </w:t>
      </w:r>
      <w:proofErr w:type="spellStart"/>
      <w:r>
        <w:t>Export_instance.php</w:t>
      </w:r>
      <w:proofErr w:type="spellEnd"/>
      <w:r>
        <w:t xml:space="preserve"> (</w:t>
      </w:r>
      <w:proofErr w:type="spellStart"/>
      <w:r>
        <w:t>ratacher</w:t>
      </w:r>
      <w:proofErr w:type="spellEnd"/>
      <w:r>
        <w:t xml:space="preserve"> a 2 fichiers, l’un dans action et l’autre sur le dossier /</w:t>
      </w:r>
      <w:proofErr w:type="spellStart"/>
      <w:r>
        <w:t>template</w:t>
      </w:r>
      <w:proofErr w:type="spellEnd"/>
      <w:r>
        <w:t>)</w:t>
      </w:r>
    </w:p>
    <w:p w:rsidR="000A25CB" w:rsidRDefault="00144CC5" w:rsidP="00827E0F">
      <w:r>
        <w:rPr>
          <w:noProof/>
          <w:lang w:eastAsia="fr-FR"/>
        </w:rPr>
        <w:drawing>
          <wp:inline distT="0" distB="0" distL="0" distR="0" wp14:anchorId="026D6A02" wp14:editId="4D53AE40">
            <wp:extent cx="5760720" cy="41452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4145280"/>
                    </a:xfrm>
                    <a:prstGeom prst="rect">
                      <a:avLst/>
                    </a:prstGeom>
                  </pic:spPr>
                </pic:pic>
              </a:graphicData>
            </a:graphic>
          </wp:inline>
        </w:drawing>
      </w:r>
    </w:p>
    <w:p w:rsidR="00144CC5" w:rsidRDefault="00144CC5" w:rsidP="00827E0F"/>
    <w:p w:rsidR="00144CC5" w:rsidRDefault="00144CC5" w:rsidP="00827E0F">
      <w:r>
        <w:rPr>
          <w:noProof/>
          <w:lang w:eastAsia="fr-FR"/>
        </w:rPr>
        <w:lastRenderedPageBreak/>
        <w:drawing>
          <wp:inline distT="0" distB="0" distL="0" distR="0" wp14:anchorId="29410668" wp14:editId="52A29A84">
            <wp:extent cx="5760720" cy="40265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026535"/>
                    </a:xfrm>
                    <a:prstGeom prst="rect">
                      <a:avLst/>
                    </a:prstGeom>
                  </pic:spPr>
                </pic:pic>
              </a:graphicData>
            </a:graphic>
          </wp:inline>
        </w:drawing>
      </w:r>
    </w:p>
    <w:p w:rsidR="00144CC5" w:rsidRDefault="00144CC5" w:rsidP="00827E0F"/>
    <w:p w:rsidR="000A25CB" w:rsidRDefault="000A25CB" w:rsidP="00827E0F">
      <w:r>
        <w:t xml:space="preserve">Toutes les modifications ont étaient effectuer sur le service SSH du </w:t>
      </w:r>
      <w:proofErr w:type="spellStart"/>
      <w:r>
        <w:t>repertoire</w:t>
      </w:r>
      <w:proofErr w:type="spellEnd"/>
      <w:r>
        <w:t xml:space="preserve"> « </w:t>
      </w:r>
      <w:proofErr w:type="spellStart"/>
      <w:r>
        <w:t>respresentation-elus-dev</w:t>
      </w:r>
      <w:proofErr w:type="spellEnd"/>
      <w:r>
        <w:t> », car la version OLD n’est plus actualisé sur le site applicatif.</w:t>
      </w:r>
    </w:p>
    <w:p w:rsidR="009323F7" w:rsidRDefault="009323F7" w:rsidP="00827E0F"/>
    <w:p w:rsidR="009323F7" w:rsidRDefault="00144CC5" w:rsidP="00827E0F">
      <w:r>
        <w:t xml:space="preserve">Les </w:t>
      </w:r>
      <w:r w:rsidR="00C25BAE">
        <w:t>requêtes</w:t>
      </w:r>
      <w:r>
        <w:t xml:space="preserve"> SQL me renvois les informations que l’on souhaitera afficher plus tard sur la table d’instance. </w:t>
      </w:r>
    </w:p>
    <w:p w:rsidR="00144CC5" w:rsidRDefault="00144CC5" w:rsidP="00827E0F"/>
    <w:p w:rsidR="00144CC5" w:rsidRDefault="00144CC5" w:rsidP="00827E0F"/>
    <w:p w:rsidR="00144CC5" w:rsidRDefault="00144CC5" w:rsidP="00827E0F"/>
    <w:p w:rsidR="009323F7" w:rsidRDefault="009323F7" w:rsidP="00827E0F">
      <w:r>
        <w:rPr>
          <w:noProof/>
          <w:lang w:eastAsia="fr-FR"/>
        </w:rPr>
        <w:lastRenderedPageBreak/>
        <w:drawing>
          <wp:inline distT="0" distB="0" distL="0" distR="0" wp14:anchorId="0F5BC538" wp14:editId="4DA2A4E6">
            <wp:extent cx="5760720" cy="3550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550285"/>
                    </a:xfrm>
                    <a:prstGeom prst="rect">
                      <a:avLst/>
                    </a:prstGeom>
                  </pic:spPr>
                </pic:pic>
              </a:graphicData>
            </a:graphic>
          </wp:inline>
        </w:drawing>
      </w:r>
    </w:p>
    <w:p w:rsidR="009323F7" w:rsidRDefault="009323F7" w:rsidP="00827E0F"/>
    <w:p w:rsidR="009323F7" w:rsidRDefault="009323F7" w:rsidP="00827E0F"/>
    <w:p w:rsidR="00674B19" w:rsidRDefault="00674B19" w:rsidP="00827E0F">
      <w:r>
        <w:t xml:space="preserve">Par la suite, j’ai </w:t>
      </w:r>
      <w:proofErr w:type="spellStart"/>
      <w:r>
        <w:t>du</w:t>
      </w:r>
      <w:proofErr w:type="spellEnd"/>
      <w:r>
        <w:t xml:space="preserve"> prendre en charge </w:t>
      </w:r>
      <w:r w:rsidR="00C25BAE">
        <w:t>les différents problèmes</w:t>
      </w:r>
      <w:r>
        <w:t xml:space="preserve"> d’indexation des données présentes sur la base MySQL « </w:t>
      </w:r>
      <w:proofErr w:type="spellStart"/>
      <w:r>
        <w:t>Gestion_repres</w:t>
      </w:r>
      <w:proofErr w:type="spellEnd"/>
      <w:r>
        <w:t xml:space="preserve"> » depuis </w:t>
      </w:r>
      <w:proofErr w:type="spellStart"/>
      <w:r>
        <w:t>MobaXtrem</w:t>
      </w:r>
      <w:proofErr w:type="spellEnd"/>
    </w:p>
    <w:p w:rsidR="00674B19" w:rsidRDefault="00674B19" w:rsidP="00827E0F"/>
    <w:p w:rsidR="00674B19" w:rsidRDefault="00674B19" w:rsidP="00674B19">
      <w:r>
        <w:t xml:space="preserve">Des </w:t>
      </w:r>
      <w:r w:rsidR="00144CC5">
        <w:t>colonnes</w:t>
      </w:r>
      <w:r>
        <w:t xml:space="preserve"> de </w:t>
      </w:r>
      <w:r w:rsidR="00144CC5">
        <w:t>sélection</w:t>
      </w:r>
      <w:r>
        <w:t xml:space="preserve"> d’information </w:t>
      </w:r>
      <w:r w:rsidR="00C25BAE">
        <w:t>étaient</w:t>
      </w:r>
      <w:r>
        <w:t xml:space="preserve"> alors programmer sans ressortir de champs ou d’informations déjà présentes dans </w:t>
      </w:r>
      <w:r w:rsidR="00C25BAE">
        <w:t>les variables</w:t>
      </w:r>
      <w:r>
        <w:t xml:space="preserve"> et stocker sous forme objet. D’où l’utilisation de </w:t>
      </w:r>
      <w:r>
        <w:t>la fonction utf8_encode</w:t>
      </w:r>
      <w:r>
        <w:t>, qui</w:t>
      </w:r>
      <w:r>
        <w:t xml:space="preserve"> est utilisée pour traiter les données avant de les insérer dans la base de données. Cette fonction convertit une chaîne de caractères en une séquence de caractères encodée en UTF-8.</w:t>
      </w:r>
    </w:p>
    <w:p w:rsidR="00674B19" w:rsidRDefault="00674B19" w:rsidP="00674B19"/>
    <w:p w:rsidR="00674B19" w:rsidRDefault="00674B19" w:rsidP="00674B19">
      <w:r>
        <w:t xml:space="preserve">Le rôle de l'encodage UTF-8 est de représenter les caractères Unicode, qui est un standard de codage de caractères prenant en charge un large éventail de langues et de symboles. En utilisant l'encodage UTF-8, les </w:t>
      </w:r>
      <w:r w:rsidR="009B68A4">
        <w:t>informations stockés seront prisent alors en charge avec la version actuel de PHP 8.2.5 utiliser par le service d’application.</w:t>
      </w:r>
    </w:p>
    <w:p w:rsidR="000A25CB" w:rsidRDefault="000A25CB" w:rsidP="00674B19"/>
    <w:p w:rsidR="000A25CB" w:rsidRDefault="000A25CB" w:rsidP="00674B19">
      <w:r w:rsidRPr="000A25CB">
        <w:t xml:space="preserve">Dans le contexte de la page PHP que </w:t>
      </w:r>
      <w:r>
        <w:t xml:space="preserve">j’ai </w:t>
      </w:r>
      <w:r w:rsidRPr="000A25CB">
        <w:t>fournie, la fonction utf8_encode est appliquée aux valeurs des variables $_POST avant d'insérer ces valeurs dans la base de données.</w:t>
      </w:r>
    </w:p>
    <w:p w:rsidR="009323F7" w:rsidRDefault="009323F7" w:rsidP="00827E0F"/>
    <w:p w:rsidR="009323F7" w:rsidRDefault="009323F7" w:rsidP="00827E0F">
      <w:r>
        <w:rPr>
          <w:noProof/>
          <w:lang w:eastAsia="fr-FR"/>
        </w:rPr>
        <w:lastRenderedPageBreak/>
        <w:drawing>
          <wp:inline distT="0" distB="0" distL="0" distR="0" wp14:anchorId="3239F144" wp14:editId="4C4425B9">
            <wp:extent cx="6731220" cy="19907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69549" cy="2002061"/>
                    </a:xfrm>
                    <a:prstGeom prst="rect">
                      <a:avLst/>
                    </a:prstGeom>
                  </pic:spPr>
                </pic:pic>
              </a:graphicData>
            </a:graphic>
          </wp:inline>
        </w:drawing>
      </w:r>
    </w:p>
    <w:p w:rsidR="009B68A4" w:rsidRDefault="009B68A4" w:rsidP="00827E0F"/>
    <w:p w:rsidR="009B68A4" w:rsidRDefault="009B68A4" w:rsidP="00827E0F"/>
    <w:p w:rsidR="000A25CB" w:rsidRDefault="001A57BA" w:rsidP="000A25CB">
      <w:r>
        <w:t xml:space="preserve">Ensuite, </w:t>
      </w:r>
      <w:r w:rsidR="000A25CB">
        <w:t xml:space="preserve">il </w:t>
      </w:r>
      <w:r w:rsidR="000A25CB">
        <w:t xml:space="preserve">est de gérer l'export des instances, probablement à partir d'une base de données. </w:t>
      </w:r>
    </w:p>
    <w:p w:rsidR="000A25CB" w:rsidRDefault="000A25CB" w:rsidP="000A25CB">
      <w:r>
        <w:t>Voici les principales étapes et fonctionnalités du code :</w:t>
      </w:r>
    </w:p>
    <w:p w:rsidR="000A25CB" w:rsidRDefault="000A25CB" w:rsidP="000A25CB"/>
    <w:p w:rsidR="000A25CB" w:rsidRDefault="000A25CB" w:rsidP="000A25CB">
      <w:pPr>
        <w:pStyle w:val="Paragraphedeliste"/>
        <w:numPr>
          <w:ilvl w:val="0"/>
          <w:numId w:val="3"/>
        </w:numPr>
      </w:pPr>
      <w:r>
        <w:t xml:space="preserve"> Vérification des droits (commenté) : Il y a une ligne commentée qui</w:t>
      </w:r>
      <w:r>
        <w:t xml:space="preserve"> vérifie</w:t>
      </w:r>
      <w:r>
        <w:t xml:space="preserve"> les droits de l'utilisateur, mais elle est actuellement désactivée.</w:t>
      </w:r>
    </w:p>
    <w:p w:rsidR="000A25CB" w:rsidRDefault="000A25CB" w:rsidP="000A25CB"/>
    <w:p w:rsidR="000A25CB" w:rsidRDefault="000A25CB" w:rsidP="000A25CB">
      <w:pPr>
        <w:pStyle w:val="Paragraphedeliste"/>
        <w:numPr>
          <w:ilvl w:val="0"/>
          <w:numId w:val="3"/>
        </w:numPr>
      </w:pPr>
      <w:r>
        <w:t xml:space="preserve">Définition du </w:t>
      </w:r>
      <w:proofErr w:type="spellStart"/>
      <w:r>
        <w:t>template</w:t>
      </w:r>
      <w:proofErr w:type="spellEnd"/>
      <w:r>
        <w:t xml:space="preserve"> et du titre : Le code définit le </w:t>
      </w:r>
      <w:proofErr w:type="spellStart"/>
      <w:r>
        <w:t>template</w:t>
      </w:r>
      <w:proofErr w:type="spellEnd"/>
      <w:r>
        <w:t xml:space="preserve"> à utiliser pour la page d'export et spécifie également le titre de la page.</w:t>
      </w:r>
    </w:p>
    <w:p w:rsidR="000A25CB" w:rsidRDefault="000A25CB" w:rsidP="000A25CB"/>
    <w:p w:rsidR="000A25CB" w:rsidRDefault="000A25CB" w:rsidP="000A25CB">
      <w:pPr>
        <w:pStyle w:val="Paragraphedeliste"/>
        <w:numPr>
          <w:ilvl w:val="0"/>
          <w:numId w:val="3"/>
        </w:numPr>
      </w:pPr>
      <w:r>
        <w:t xml:space="preserve">Connexion à la base de données : Le code se connecte à une base de données MySQL à l'aide de la fonction </w:t>
      </w:r>
      <w:proofErr w:type="spellStart"/>
      <w:proofErr w:type="gramStart"/>
      <w:r>
        <w:t>connectMYSQLDB</w:t>
      </w:r>
      <w:proofErr w:type="spellEnd"/>
      <w:r>
        <w:t>(</w:t>
      </w:r>
      <w:proofErr w:type="gramEnd"/>
      <w:r>
        <w:t>). Cela suggère que les données à exporter sont stockées dans une base de données MySQL.</w:t>
      </w:r>
    </w:p>
    <w:p w:rsidR="000A25CB" w:rsidRDefault="000A25CB" w:rsidP="000A25CB"/>
    <w:p w:rsidR="000A25CB" w:rsidRDefault="000A25CB" w:rsidP="000A25CB">
      <w:pPr>
        <w:pStyle w:val="Paragraphedeliste"/>
        <w:numPr>
          <w:ilvl w:val="0"/>
          <w:numId w:val="3"/>
        </w:numPr>
      </w:pPr>
      <w:r>
        <w:t xml:space="preserve">Récupération des données d'export : Le code utilise la fonction </w:t>
      </w:r>
      <w:proofErr w:type="spellStart"/>
      <w:r>
        <w:t>getExport_</w:t>
      </w:r>
      <w:proofErr w:type="gramStart"/>
      <w:r>
        <w:t>instance</w:t>
      </w:r>
      <w:proofErr w:type="spellEnd"/>
      <w:r>
        <w:t>(</w:t>
      </w:r>
      <w:proofErr w:type="gramEnd"/>
      <w:r>
        <w:t>) pour récupérer une liste de désignations d'instances à exporter. Il stocke cette liste dans la variable $</w:t>
      </w:r>
      <w:proofErr w:type="spellStart"/>
      <w:r>
        <w:t>listDesignations</w:t>
      </w:r>
      <w:proofErr w:type="spellEnd"/>
      <w:r>
        <w:t>.</w:t>
      </w:r>
    </w:p>
    <w:p w:rsidR="000A25CB" w:rsidRDefault="000A25CB" w:rsidP="000A25CB"/>
    <w:p w:rsidR="009B68A4" w:rsidRDefault="000A25CB" w:rsidP="00302F12">
      <w:pPr>
        <w:pStyle w:val="Titre1"/>
      </w:pPr>
      <w:r>
        <w:t xml:space="preserve">    </w:t>
      </w:r>
      <w:bookmarkStart w:id="1" w:name="_Toc137830025"/>
      <w:r w:rsidR="00361343">
        <w:t xml:space="preserve">II </w:t>
      </w:r>
      <w:r w:rsidR="000E1FF2">
        <w:t>–</w:t>
      </w:r>
      <w:r w:rsidR="00361343">
        <w:t xml:space="preserve"> </w:t>
      </w:r>
      <w:r w:rsidR="000E1FF2">
        <w:t xml:space="preserve">Amélioration </w:t>
      </w:r>
      <w:r>
        <w:t xml:space="preserve">de la structure </w:t>
      </w:r>
      <w:proofErr w:type="spellStart"/>
      <w:r>
        <w:t>php</w:t>
      </w:r>
      <w:proofErr w:type="spellEnd"/>
      <w:r w:rsidR="00361343">
        <w:t xml:space="preserve"> / modifications</w:t>
      </w:r>
      <w:bookmarkEnd w:id="1"/>
      <w:r w:rsidR="00361343">
        <w:t xml:space="preserve"> </w:t>
      </w:r>
    </w:p>
    <w:p w:rsidR="000E1FF2" w:rsidRDefault="000E1FF2" w:rsidP="000E1FF2"/>
    <w:p w:rsidR="000E1FF2" w:rsidRDefault="000E1FF2" w:rsidP="000E1FF2">
      <w:r>
        <w:t xml:space="preserve">De nombreux bugs d’affichage et d’accès </w:t>
      </w:r>
      <w:proofErr w:type="spellStart"/>
      <w:r>
        <w:t>a</w:t>
      </w:r>
      <w:proofErr w:type="spellEnd"/>
      <w:r>
        <w:t xml:space="preserve"> certaines informations (du a un ajout de fonctionnalité et un passage </w:t>
      </w:r>
      <w:proofErr w:type="spellStart"/>
      <w:r>
        <w:t>a</w:t>
      </w:r>
      <w:proofErr w:type="spellEnd"/>
      <w:r>
        <w:t xml:space="preserve"> une version supérieur de PHP, des </w:t>
      </w:r>
      <w:r w:rsidR="00C25BAE">
        <w:t>adaptations</w:t>
      </w:r>
      <w:r>
        <w:t xml:space="preserve"> ont été nécessaire)</w:t>
      </w:r>
    </w:p>
    <w:p w:rsidR="000E1FF2" w:rsidRDefault="000E1FF2" w:rsidP="000E1FF2"/>
    <w:p w:rsidR="000E1FF2" w:rsidRDefault="00C25BAE" w:rsidP="000E1FF2">
      <w:r>
        <w:t>Correction</w:t>
      </w:r>
      <w:r w:rsidR="000E1FF2">
        <w:t xml:space="preserve"> de champs vides en PHP sans renvoyer aux valeurs enregistrées dans les variables à l'aide d</w:t>
      </w:r>
      <w:r>
        <w:t>es méthodes GET/</w:t>
      </w:r>
      <w:proofErr w:type="spellStart"/>
      <w:r>
        <w:t>Try</w:t>
      </w:r>
      <w:proofErr w:type="spellEnd"/>
      <w:r>
        <w:t>,</w:t>
      </w:r>
      <w:r w:rsidR="000E1FF2">
        <w:t xml:space="preserve"> suivre les étapes suivantes :</w:t>
      </w:r>
    </w:p>
    <w:p w:rsidR="000E1FF2" w:rsidRDefault="000E1FF2" w:rsidP="000E1FF2"/>
    <w:p w:rsidR="000E1FF2" w:rsidRDefault="000E1FF2" w:rsidP="000E1FF2">
      <w:r>
        <w:t xml:space="preserve">    Récupération des données existantes :</w:t>
      </w:r>
    </w:p>
    <w:p w:rsidR="000E1FF2" w:rsidRDefault="00C25BAE" w:rsidP="000E1FF2">
      <w:r>
        <w:t xml:space="preserve">        S’Assurer</w:t>
      </w:r>
      <w:r w:rsidR="000E1FF2">
        <w:t xml:space="preserve"> que les données à modifier sont préalablement stockées dans des variables ou récupérées à partir d'une source de données (par exemple, une base de données).</w:t>
      </w:r>
    </w:p>
    <w:p w:rsidR="000E1FF2" w:rsidRDefault="000E1FF2" w:rsidP="000E1FF2"/>
    <w:p w:rsidR="000E1FF2" w:rsidRDefault="000E1FF2" w:rsidP="000E1FF2">
      <w:r>
        <w:t xml:space="preserve">    Vérification des données soumises :</w:t>
      </w:r>
    </w:p>
    <w:p w:rsidR="000E1FF2" w:rsidRDefault="00C25BAE" w:rsidP="000E1FF2">
      <w:r>
        <w:t xml:space="preserve">        Lorsque on reçoit</w:t>
      </w:r>
      <w:r w:rsidR="000E1FF2">
        <w:t xml:space="preserve"> les données soumises via un formulaire, effectuer d</w:t>
      </w:r>
      <w:r>
        <w:t>es validations pour s’</w:t>
      </w:r>
      <w:r w:rsidR="000E1FF2">
        <w:t>assurer que les champs nécessaires ne sont pas vides.</w:t>
      </w:r>
    </w:p>
    <w:p w:rsidR="000E1FF2" w:rsidRDefault="000E1FF2" w:rsidP="000E1FF2">
      <w:r>
        <w:t xml:space="preserve">        </w:t>
      </w:r>
      <w:proofErr w:type="gramStart"/>
      <w:r>
        <w:t>utiliser</w:t>
      </w:r>
      <w:proofErr w:type="gramEnd"/>
      <w:r>
        <w:t xml:space="preserve"> des conditions et des fonctions de validation pour vérifier chaque champ individuellement.</w:t>
      </w:r>
    </w:p>
    <w:p w:rsidR="000E1FF2" w:rsidRDefault="000E1FF2" w:rsidP="000E1FF2">
      <w:r>
        <w:t xml:space="preserve">        Si des champs vides sont détectés, afficher un message d'erreur à l'utilisateur pour l'informer de la correction requise.</w:t>
      </w:r>
    </w:p>
    <w:p w:rsidR="000E1FF2" w:rsidRDefault="000E1FF2" w:rsidP="000E1FF2"/>
    <w:p w:rsidR="000E1FF2" w:rsidRDefault="000E1FF2" w:rsidP="000E1FF2">
      <w:r>
        <w:t xml:space="preserve">    Modification des données :</w:t>
      </w:r>
    </w:p>
    <w:p w:rsidR="000E1FF2" w:rsidRDefault="000E1FF2" w:rsidP="000E1FF2">
      <w:r>
        <w:t xml:space="preserve">        Si toutes les données soumises sont valides, procéder à la modification des valeurs existantes.</w:t>
      </w:r>
    </w:p>
    <w:p w:rsidR="000E1FF2" w:rsidRDefault="00C25BAE" w:rsidP="000E1FF2">
      <w:r>
        <w:t xml:space="preserve">        Utiliser </w:t>
      </w:r>
      <w:r w:rsidR="000E1FF2">
        <w:t>les nouvelles données soumises pour mettre à jour les variables ou effectuer les modifications dans la source de données (par exemple, la base de données).</w:t>
      </w:r>
    </w:p>
    <w:p w:rsidR="000E1FF2" w:rsidRDefault="000E1FF2" w:rsidP="000E1FF2">
      <w:proofErr w:type="gramStart"/>
      <w:r>
        <w:t>utiliser</w:t>
      </w:r>
      <w:proofErr w:type="gramEnd"/>
      <w:r>
        <w:t xml:space="preserve"> les valeurs correctes lors de la modification et de conserver l'intégrité des autres données associées.</w:t>
      </w:r>
    </w:p>
    <w:p w:rsidR="000E1FF2" w:rsidRDefault="000E1FF2" w:rsidP="000E1FF2"/>
    <w:p w:rsidR="000E1FF2" w:rsidRDefault="000E1FF2" w:rsidP="000E1FF2">
      <w:r>
        <w:t xml:space="preserve">    Notification de la modification :</w:t>
      </w:r>
    </w:p>
    <w:p w:rsidR="000E1FF2" w:rsidRDefault="000E1FF2" w:rsidP="000E1FF2">
      <w:r>
        <w:t xml:space="preserve">        Après avoir effectué la modification, informer l'utilisateur que les changements ont été enregistrés avec succès.</w:t>
      </w:r>
    </w:p>
    <w:p w:rsidR="000E1FF2" w:rsidRDefault="000E1FF2" w:rsidP="000E1FF2">
      <w:r>
        <w:t xml:space="preserve">        </w:t>
      </w:r>
      <w:r w:rsidR="00C25BAE">
        <w:t>A</w:t>
      </w:r>
      <w:r>
        <w:t>fficher un message de confirmation ou rediriger l'utilisateur vers une page de confirmation.</w:t>
      </w:r>
    </w:p>
    <w:p w:rsidR="000E1FF2" w:rsidRDefault="000E1FF2" w:rsidP="000E1FF2"/>
    <w:p w:rsidR="000E1FF2" w:rsidRDefault="000E1FF2" w:rsidP="000E1FF2">
      <w:r>
        <w:t>Concernant la création d'un script de "drag and drop" pour affecter des élus représentés par des images PNG à une instance en déplaçant leurs images dans un groupe via un script JavaScript, voici une procédure détaillée :</w:t>
      </w:r>
    </w:p>
    <w:p w:rsidR="000E1FF2" w:rsidRDefault="000E1FF2" w:rsidP="000E1FF2"/>
    <w:p w:rsidR="000E1FF2" w:rsidRDefault="000E1FF2" w:rsidP="000E1FF2">
      <w:r>
        <w:t xml:space="preserve">    Préparation de l'interface :</w:t>
      </w:r>
    </w:p>
    <w:p w:rsidR="000E1FF2" w:rsidRDefault="00C25BAE" w:rsidP="000E1FF2">
      <w:r>
        <w:t xml:space="preserve">        Crée</w:t>
      </w:r>
      <w:r w:rsidR="000E1FF2">
        <w:t xml:space="preserve"> une interface utilisateur contenant les images PNG représentant les élus et l'instance cible.</w:t>
      </w:r>
    </w:p>
    <w:p w:rsidR="000E1FF2" w:rsidRDefault="000E1FF2" w:rsidP="000E1FF2">
      <w:r>
        <w:t xml:space="preserve">        </w:t>
      </w:r>
      <w:r w:rsidR="00C25BAE">
        <w:t xml:space="preserve">S’assurer </w:t>
      </w:r>
      <w:r>
        <w:t>d'avoir un conteneur pour chaque groupe et d'attribuer des identifiants uniques à chaque élément image.</w:t>
      </w:r>
    </w:p>
    <w:p w:rsidR="000E1FF2" w:rsidRDefault="000E1FF2" w:rsidP="000E1FF2"/>
    <w:p w:rsidR="00C25BAE" w:rsidRDefault="00C25BAE" w:rsidP="000E1FF2"/>
    <w:p w:rsidR="00C25BAE" w:rsidRDefault="00C25BAE" w:rsidP="000E1FF2"/>
    <w:p w:rsidR="000E1FF2" w:rsidRDefault="000E1FF2" w:rsidP="000E1FF2">
      <w:r>
        <w:t xml:space="preserve">    Définition des événements de glisser-déposer :</w:t>
      </w:r>
    </w:p>
    <w:p w:rsidR="000E1FF2" w:rsidRDefault="00C25BAE" w:rsidP="000E1FF2">
      <w:r>
        <w:t xml:space="preserve">        Utilisation du</w:t>
      </w:r>
      <w:r w:rsidR="000E1FF2">
        <w:t xml:space="preserve"> gestionnaires d'événements JavaScript pour capturer les actions de glisser-</w:t>
      </w:r>
      <w:proofErr w:type="gramStart"/>
      <w:r w:rsidR="000E1FF2">
        <w:t>déposer</w:t>
      </w:r>
      <w:proofErr w:type="gramEnd"/>
      <w:r w:rsidR="000E1FF2">
        <w:t>.</w:t>
      </w:r>
    </w:p>
    <w:p w:rsidR="000E1FF2" w:rsidRDefault="000E1FF2" w:rsidP="000E1FF2">
      <w:r>
        <w:t xml:space="preserve">        </w:t>
      </w:r>
      <w:r w:rsidR="00C25BAE">
        <w:t xml:space="preserve">Ajout du </w:t>
      </w:r>
      <w:r>
        <w:t>gestionnaire d'événements "</w:t>
      </w:r>
      <w:proofErr w:type="spellStart"/>
      <w:r>
        <w:t>dragstart</w:t>
      </w:r>
      <w:proofErr w:type="spellEnd"/>
      <w:r>
        <w:t>" aux images des élus pour marquer l'image en cours de déplacement.</w:t>
      </w:r>
    </w:p>
    <w:p w:rsidR="000E1FF2" w:rsidRDefault="000E1FF2" w:rsidP="000E1FF2">
      <w:r>
        <w:t xml:space="preserve">        "</w:t>
      </w:r>
      <w:proofErr w:type="spellStart"/>
      <w:proofErr w:type="gramStart"/>
      <w:r>
        <w:t>dragover</w:t>
      </w:r>
      <w:proofErr w:type="spellEnd"/>
      <w:proofErr w:type="gramEnd"/>
      <w:r>
        <w:t>" pour autoriser le dépôt d'éléments.</w:t>
      </w:r>
    </w:p>
    <w:p w:rsidR="000E1FF2" w:rsidRDefault="000E1FF2" w:rsidP="000E1FF2">
      <w:r>
        <w:t xml:space="preserve">        "</w:t>
      </w:r>
      <w:proofErr w:type="gramStart"/>
      <w:r>
        <w:t>drop</w:t>
      </w:r>
      <w:proofErr w:type="gramEnd"/>
      <w:r>
        <w:t>" pour ef</w:t>
      </w:r>
      <w:r w:rsidR="00C25BAE">
        <w:t xml:space="preserve">fectuer l'affectation de l'élu </w:t>
      </w:r>
      <w:r>
        <w:t>à l'instance.</w:t>
      </w:r>
    </w:p>
    <w:p w:rsidR="000E1FF2" w:rsidRDefault="000E1FF2" w:rsidP="000E1FF2"/>
    <w:p w:rsidR="000E1FF2" w:rsidRDefault="000E1FF2" w:rsidP="000E1FF2">
      <w:r>
        <w:t xml:space="preserve">    Implémentation des fonctions de manipulation d'événements :</w:t>
      </w:r>
    </w:p>
    <w:p w:rsidR="00C25BAE" w:rsidRDefault="00C25BAE" w:rsidP="000E1FF2"/>
    <w:p w:rsidR="000E1FF2" w:rsidRDefault="000E1FF2" w:rsidP="000E1FF2">
      <w:r>
        <w:t xml:space="preserve">        Dans la fonction de gestionnaire d'év</w:t>
      </w:r>
      <w:r w:rsidR="00CB66E5">
        <w:t>énements "</w:t>
      </w:r>
      <w:proofErr w:type="spellStart"/>
      <w:r w:rsidR="00CB66E5">
        <w:t>dragstart</w:t>
      </w:r>
      <w:proofErr w:type="spellEnd"/>
      <w:r w:rsidR="00CB66E5">
        <w:t>", définir</w:t>
      </w:r>
      <w:r>
        <w:t xml:space="preserve"> les données de transfert en utilisant l'API </w:t>
      </w:r>
      <w:proofErr w:type="spellStart"/>
      <w:r>
        <w:t>DataTransfer</w:t>
      </w:r>
      <w:proofErr w:type="spellEnd"/>
      <w:r>
        <w:t xml:space="preserve"> pour identifier l'élément en cours de déplacement.</w:t>
      </w:r>
    </w:p>
    <w:p w:rsidR="000E1FF2" w:rsidRDefault="000E1FF2" w:rsidP="000E1FF2">
      <w:r>
        <w:t xml:space="preserve">        Dans la fonction de gestionnaire d</w:t>
      </w:r>
      <w:r w:rsidR="00C25BAE">
        <w:t>'événements "</w:t>
      </w:r>
      <w:proofErr w:type="spellStart"/>
      <w:r w:rsidR="00C25BAE">
        <w:t>dragover</w:t>
      </w:r>
      <w:proofErr w:type="spellEnd"/>
      <w:r w:rsidR="00C25BAE">
        <w:t>", empêcher</w:t>
      </w:r>
      <w:r>
        <w:t xml:space="preserve"> le comportement par défaut pour permettre le dépôt d'éléments.</w:t>
      </w:r>
    </w:p>
    <w:p w:rsidR="000E1FF2" w:rsidRDefault="000E1FF2" w:rsidP="000E1FF2">
      <w:r>
        <w:t xml:space="preserve">        Dans la fonction de gestionnair</w:t>
      </w:r>
      <w:r w:rsidR="00C25BAE">
        <w:t xml:space="preserve">e d'événements "drop", récupérer </w:t>
      </w:r>
      <w:r>
        <w:t xml:space="preserve"> les données de transfert pour identifier l'élue en cours de déplacement.</w:t>
      </w:r>
    </w:p>
    <w:p w:rsidR="000E1FF2" w:rsidRDefault="00C25BAE" w:rsidP="000E1FF2">
      <w:r>
        <w:t xml:space="preserve">        Effectuer</w:t>
      </w:r>
      <w:r w:rsidR="000E1FF2">
        <w:t xml:space="preserve"> les actions nécessaires pour associer l'élue à l'instance cible (par exemple, mettre à jour les données dans la source de données ou effectuer des appels AJAX pour enregistrer les changements).</w:t>
      </w:r>
    </w:p>
    <w:p w:rsidR="000E1FF2" w:rsidRDefault="000E1FF2" w:rsidP="000E1FF2"/>
    <w:p w:rsidR="000E1FF2" w:rsidRDefault="000E1FF2" w:rsidP="000E1FF2">
      <w:r>
        <w:t xml:space="preserve">    Actualisation de l'interface utilisateur :</w:t>
      </w:r>
    </w:p>
    <w:p w:rsidR="000E1FF2" w:rsidRDefault="000E1FF2" w:rsidP="000E1FF2">
      <w:r>
        <w:t xml:space="preserve">        Après avoi</w:t>
      </w:r>
      <w:r>
        <w:t>r effectué l'affectation, mettre</w:t>
      </w:r>
      <w:r>
        <w:t xml:space="preserve"> à jour l'interface utilisateur pour refléter les changements (par exemple, en déplaçant l'image de l'élue dans le groupe correspondant).</w:t>
      </w:r>
    </w:p>
    <w:p w:rsidR="000E1FF2" w:rsidRDefault="000E1FF2" w:rsidP="000E1FF2"/>
    <w:p w:rsidR="00553F81" w:rsidRDefault="00553F81" w:rsidP="000E1FF2">
      <w:r>
        <w:t xml:space="preserve">Code avant modification : </w:t>
      </w:r>
    </w:p>
    <w:p w:rsidR="00553F81" w:rsidRDefault="00553F81" w:rsidP="000E1FF2">
      <w:r>
        <w:rPr>
          <w:noProof/>
          <w:lang w:eastAsia="fr-FR"/>
        </w:rPr>
        <w:lastRenderedPageBreak/>
        <w:drawing>
          <wp:inline distT="0" distB="0" distL="0" distR="0" wp14:anchorId="097F6F38" wp14:editId="5C77636F">
            <wp:extent cx="5760720" cy="2469515"/>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469515"/>
                    </a:xfrm>
                    <a:prstGeom prst="rect">
                      <a:avLst/>
                    </a:prstGeom>
                  </pic:spPr>
                </pic:pic>
              </a:graphicData>
            </a:graphic>
          </wp:inline>
        </w:drawing>
      </w:r>
    </w:p>
    <w:p w:rsidR="000E1FF2" w:rsidRDefault="000E1FF2" w:rsidP="000E1FF2"/>
    <w:p w:rsidR="000E1FF2" w:rsidRDefault="000E1FF2" w:rsidP="000E1FF2">
      <w:r>
        <w:t xml:space="preserve">Voici le code </w:t>
      </w:r>
      <w:r w:rsidR="00B51AEB">
        <w:t>modifié</w:t>
      </w:r>
      <w:r w:rsidR="00553F81">
        <w:t xml:space="preserve"> pour l’ajout d’un nouveau </w:t>
      </w:r>
      <w:r w:rsidR="005B79A6">
        <w:t>représentant</w:t>
      </w:r>
      <w:r w:rsidR="00553F81">
        <w:t xml:space="preserve"> depuis la base de données REPRESENTATION</w:t>
      </w:r>
      <w:r>
        <w:t xml:space="preserve"> (</w:t>
      </w:r>
      <w:proofErr w:type="spellStart"/>
      <w:r w:rsidR="00553F81">
        <w:t>creation_repres.tpl.</w:t>
      </w:r>
      <w:r>
        <w:t>php</w:t>
      </w:r>
      <w:proofErr w:type="spellEnd"/>
      <w:r>
        <w:t>)</w:t>
      </w:r>
    </w:p>
    <w:p w:rsidR="000E1FF2" w:rsidRDefault="00553F81" w:rsidP="000E1FF2">
      <w:r>
        <w:rPr>
          <w:noProof/>
          <w:lang w:eastAsia="fr-FR"/>
        </w:rPr>
        <w:drawing>
          <wp:inline distT="0" distB="0" distL="0" distR="0" wp14:anchorId="689F972E" wp14:editId="1760F472">
            <wp:extent cx="5760720" cy="4582795"/>
            <wp:effectExtent l="0" t="0" r="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582795"/>
                    </a:xfrm>
                    <a:prstGeom prst="rect">
                      <a:avLst/>
                    </a:prstGeom>
                  </pic:spPr>
                </pic:pic>
              </a:graphicData>
            </a:graphic>
          </wp:inline>
        </w:drawing>
      </w:r>
    </w:p>
    <w:p w:rsidR="000E1FF2" w:rsidRDefault="000E1FF2" w:rsidP="000E1FF2"/>
    <w:p w:rsidR="000E1FF2" w:rsidRDefault="000E1FF2" w:rsidP="000E1FF2"/>
    <w:p w:rsidR="000E1FF2" w:rsidRDefault="000E1FF2" w:rsidP="000E1FF2">
      <w:r>
        <w:t xml:space="preserve">Et le résultat obtenu : </w:t>
      </w:r>
    </w:p>
    <w:p w:rsidR="000E1FF2" w:rsidRDefault="00C5034E" w:rsidP="000E1FF2">
      <w:r>
        <w:rPr>
          <w:noProof/>
          <w:lang w:eastAsia="fr-FR"/>
        </w:rPr>
        <w:lastRenderedPageBreak/>
        <w:drawing>
          <wp:inline distT="0" distB="0" distL="0" distR="0" wp14:anchorId="0364C204" wp14:editId="46C9BF68">
            <wp:extent cx="5760720" cy="345313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453130"/>
                    </a:xfrm>
                    <a:prstGeom prst="rect">
                      <a:avLst/>
                    </a:prstGeom>
                  </pic:spPr>
                </pic:pic>
              </a:graphicData>
            </a:graphic>
          </wp:inline>
        </w:drawing>
      </w:r>
    </w:p>
    <w:p w:rsidR="000E1FF2" w:rsidRDefault="000E1FF2" w:rsidP="000E1FF2"/>
    <w:p w:rsidR="000A25CB" w:rsidRDefault="000A25CB" w:rsidP="00827E0F"/>
    <w:p w:rsidR="00C5034E" w:rsidRDefault="00C5034E" w:rsidP="00827E0F"/>
    <w:p w:rsidR="000E1FF2" w:rsidRDefault="001938E4" w:rsidP="00827E0F">
      <w:pPr>
        <w:rPr>
          <w:noProof/>
          <w:lang w:eastAsia="fr-FR"/>
        </w:rPr>
      </w:pPr>
      <w:r>
        <w:t>Page « </w:t>
      </w:r>
      <w:proofErr w:type="spellStart"/>
      <w:r>
        <w:t>Export_Instance_tpl.php</w:t>
      </w:r>
      <w:proofErr w:type="spellEnd"/>
      <w:r>
        <w:t> »</w:t>
      </w:r>
      <w:r w:rsidR="000E1FF2" w:rsidRPr="000E1FF2">
        <w:rPr>
          <w:noProof/>
          <w:lang w:eastAsia="fr-FR"/>
        </w:rPr>
        <w:t xml:space="preserve"> </w:t>
      </w:r>
    </w:p>
    <w:p w:rsidR="000A25CB" w:rsidRDefault="000E1FF2" w:rsidP="00827E0F">
      <w:r>
        <w:rPr>
          <w:noProof/>
          <w:lang w:eastAsia="fr-FR"/>
        </w:rPr>
        <w:drawing>
          <wp:inline distT="0" distB="0" distL="0" distR="0" wp14:anchorId="0F6907EB" wp14:editId="4B618847">
            <wp:extent cx="5760720" cy="348424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484245"/>
                    </a:xfrm>
                    <a:prstGeom prst="rect">
                      <a:avLst/>
                    </a:prstGeom>
                  </pic:spPr>
                </pic:pic>
              </a:graphicData>
            </a:graphic>
          </wp:inline>
        </w:drawing>
      </w:r>
    </w:p>
    <w:p w:rsidR="001938E4" w:rsidRDefault="001938E4" w:rsidP="001938E4">
      <w:r>
        <w:t>Cette page web (</w:t>
      </w:r>
      <w:proofErr w:type="spellStart"/>
      <w:r>
        <w:t>acccèsible</w:t>
      </w:r>
      <w:proofErr w:type="spellEnd"/>
      <w:r>
        <w:t xml:space="preserve"> depuis l’onglet</w:t>
      </w:r>
      <w:r w:rsidRPr="001938E4">
        <w:rPr>
          <w:b/>
        </w:rPr>
        <w:t xml:space="preserve"> Administration</w:t>
      </w:r>
      <w:r w:rsidRPr="001938E4">
        <w:t>)</w:t>
      </w:r>
      <w:r>
        <w:t xml:space="preserve"> </w:t>
      </w:r>
      <w:r>
        <w:t>permet d'exporter les données d'une instance vers un fichier Excel. Voici les explications sur les différentes fonctionnalités et variables :</w:t>
      </w:r>
    </w:p>
    <w:p w:rsidR="001938E4" w:rsidRDefault="001938E4" w:rsidP="001938E4"/>
    <w:p w:rsidR="001938E4" w:rsidRDefault="001938E4" w:rsidP="001938E4">
      <w:r>
        <w:t xml:space="preserve">    Structure HTML : La page est divisée en différentes sections (&lt;div&gt;) avec des classes CSS pour la mise en forme. Il y a </w:t>
      </w:r>
      <w:proofErr w:type="gramStart"/>
      <w:r>
        <w:t>une</w:t>
      </w:r>
      <w:proofErr w:type="gramEnd"/>
      <w:r>
        <w:t xml:space="preserve"> en-tête avec le titre de la page, un formulaire pour l'export, et une section de pied de page.</w:t>
      </w:r>
    </w:p>
    <w:p w:rsidR="001938E4" w:rsidRDefault="001938E4" w:rsidP="001938E4"/>
    <w:p w:rsidR="001938E4" w:rsidRDefault="001938E4" w:rsidP="001938E4">
      <w:r>
        <w:t xml:space="preserve">    Tableau des données d'instance : Le tableau affiche les informations générales sur l'instance, telles que le nom de l'élu, le prénom de l'élu, le numéro de l'instance, le libellé de l'instance, le téléphone et l'adresse e-mail. Les données sont générées dynamiquement à partir d'un tableau $</w:t>
      </w:r>
      <w:proofErr w:type="spellStart"/>
      <w:r>
        <w:t>tableData</w:t>
      </w:r>
      <w:proofErr w:type="spellEnd"/>
      <w:r>
        <w:t xml:space="preserve"> à l'aide d'une boucle </w:t>
      </w:r>
      <w:proofErr w:type="spellStart"/>
      <w:r>
        <w:t>foreach</w:t>
      </w:r>
      <w:proofErr w:type="spellEnd"/>
      <w:r>
        <w:t>.</w:t>
      </w:r>
    </w:p>
    <w:p w:rsidR="001938E4" w:rsidRDefault="001938E4" w:rsidP="001938E4"/>
    <w:p w:rsidR="001938E4" w:rsidRDefault="001938E4" w:rsidP="001938E4">
      <w:r>
        <w:t xml:space="preserve">    Fonction </w:t>
      </w:r>
      <w:proofErr w:type="spellStart"/>
      <w:r>
        <w:t>sanitizeInput</w:t>
      </w:r>
      <w:proofErr w:type="spellEnd"/>
      <w:r>
        <w:t xml:space="preserve"> : Cette fonction est utilisée pour nettoyer les entrées des utilisateurs en utilisant </w:t>
      </w:r>
      <w:proofErr w:type="spellStart"/>
      <w:r>
        <w:t>htmlspecialchars</w:t>
      </w:r>
      <w:proofErr w:type="spellEnd"/>
      <w:r>
        <w:t xml:space="preserve"> et trim. Elle est appelée pour chaque donnée affichée dans le tableau des données pour éviter les problèmes de sécurité.</w:t>
      </w:r>
    </w:p>
    <w:p w:rsidR="001938E4" w:rsidRDefault="001938E4" w:rsidP="001938E4"/>
    <w:p w:rsidR="001938E4" w:rsidRDefault="001938E4" w:rsidP="001938E4">
      <w:r>
        <w:t xml:space="preserve">    Export vers Excel : Lorsque l'utilisateur clique sur le bouton "Exporter vers Excel", le formulaire est soumis et le code PHP correspondant est exécuté. Le code utilise la bibliothèque </w:t>
      </w:r>
      <w:proofErr w:type="spellStart"/>
      <w:r>
        <w:t>PHPExcel</w:t>
      </w:r>
      <w:proofErr w:type="spellEnd"/>
      <w:r>
        <w:t xml:space="preserve"> pour créer un fichier Excel et y ajouter les données du tableau $</w:t>
      </w:r>
      <w:proofErr w:type="spellStart"/>
      <w:r>
        <w:t>tableData</w:t>
      </w:r>
      <w:proofErr w:type="spellEnd"/>
      <w:r>
        <w:t>. Le fichier Excel est ensuite téléchargé par l'utilisateur.</w:t>
      </w:r>
    </w:p>
    <w:p w:rsidR="001938E4" w:rsidRDefault="001938E4" w:rsidP="001938E4"/>
    <w:p w:rsidR="001938E4" w:rsidRDefault="001938E4" w:rsidP="001938E4">
      <w:r>
        <w:t xml:space="preserve">    Script JavaScript : Le code JavaScript est vide dans cet exemple, mais il peut être utilisé pour ajouter des fonctionnalités supplémentaires à la page.</w:t>
      </w:r>
    </w:p>
    <w:p w:rsidR="001938E4" w:rsidRDefault="001938E4" w:rsidP="001938E4"/>
    <w:p w:rsidR="001938E4" w:rsidRDefault="001938E4" w:rsidP="001938E4">
      <w:r>
        <w:t>En résumé, cette page permet à l'utilisateur d'exporter les informations d'une instance vers un fichier Excel, facilitant ainsi la gestion et l'analyse des données dans un format tabulaire.</w:t>
      </w:r>
    </w:p>
    <w:p w:rsidR="001938E4" w:rsidRDefault="001938E4" w:rsidP="001938E4"/>
    <w:p w:rsidR="000A25CB" w:rsidRDefault="001938E4" w:rsidP="00827E0F">
      <w:r>
        <w:rPr>
          <w:noProof/>
          <w:lang w:eastAsia="fr-FR"/>
        </w:rPr>
        <w:lastRenderedPageBreak/>
        <w:drawing>
          <wp:inline distT="0" distB="0" distL="0" distR="0" wp14:anchorId="1CCAE4E1" wp14:editId="09295A51">
            <wp:extent cx="5760720" cy="41789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178935"/>
                    </a:xfrm>
                    <a:prstGeom prst="rect">
                      <a:avLst/>
                    </a:prstGeom>
                  </pic:spPr>
                </pic:pic>
              </a:graphicData>
            </a:graphic>
          </wp:inline>
        </w:drawing>
      </w:r>
    </w:p>
    <w:p w:rsidR="00A66038" w:rsidRDefault="00A66038" w:rsidP="00827E0F"/>
    <w:p w:rsidR="00A66038" w:rsidRDefault="00A66038" w:rsidP="00827E0F">
      <w:proofErr w:type="spellStart"/>
      <w:r>
        <w:t>Export_instance.tpl.php</w:t>
      </w:r>
      <w:proofErr w:type="spellEnd"/>
      <w:r>
        <w:t xml:space="preserve"> : Ajout d’un tableau et d’un conteneur pour </w:t>
      </w:r>
      <w:r w:rsidR="00C5034E">
        <w:t>séparer</w:t>
      </w:r>
      <w:r>
        <w:t xml:space="preserve"> </w:t>
      </w:r>
      <w:proofErr w:type="gramStart"/>
      <w:r>
        <w:t>les donnée affichés</w:t>
      </w:r>
      <w:proofErr w:type="gramEnd"/>
      <w:r>
        <w:t xml:space="preserve"> sur la page </w:t>
      </w:r>
    </w:p>
    <w:p w:rsidR="006F26EB" w:rsidRDefault="006F26EB" w:rsidP="00827E0F">
      <w:proofErr w:type="spellStart"/>
      <w:r>
        <w:t>CreationOrganisme.php</w:t>
      </w:r>
      <w:proofErr w:type="spellEnd"/>
      <w:r>
        <w:t xml:space="preserve"> / </w:t>
      </w:r>
      <w:proofErr w:type="spellStart"/>
      <w:r>
        <w:t>creationelus.php</w:t>
      </w:r>
      <w:proofErr w:type="spellEnd"/>
    </w:p>
    <w:p w:rsidR="00A66038" w:rsidRDefault="006F26EB" w:rsidP="00827E0F">
      <w:r>
        <w:t xml:space="preserve">Les champs </w:t>
      </w:r>
      <w:proofErr w:type="gramStart"/>
      <w:r>
        <w:t>reviendrons</w:t>
      </w:r>
      <w:proofErr w:type="gramEnd"/>
      <w:r>
        <w:t xml:space="preserve"> alors visibles :</w:t>
      </w:r>
    </w:p>
    <w:p w:rsidR="006F26EB" w:rsidRDefault="006F26EB" w:rsidP="00827E0F">
      <w:r>
        <w:rPr>
          <w:noProof/>
          <w:lang w:eastAsia="fr-FR"/>
        </w:rPr>
        <w:drawing>
          <wp:inline distT="0" distB="0" distL="0" distR="0" wp14:anchorId="4371DA6E" wp14:editId="7B79D86A">
            <wp:extent cx="5760720" cy="31813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181350"/>
                    </a:xfrm>
                    <a:prstGeom prst="rect">
                      <a:avLst/>
                    </a:prstGeom>
                  </pic:spPr>
                </pic:pic>
              </a:graphicData>
            </a:graphic>
          </wp:inline>
        </w:drawing>
      </w:r>
    </w:p>
    <w:p w:rsidR="006F26EB" w:rsidRDefault="006F26EB" w:rsidP="00827E0F"/>
    <w:p w:rsidR="006F26EB" w:rsidRDefault="006F26EB" w:rsidP="00827E0F">
      <w:r>
        <w:rPr>
          <w:noProof/>
          <w:lang w:eastAsia="fr-FR"/>
        </w:rPr>
        <w:drawing>
          <wp:inline distT="0" distB="0" distL="0" distR="0" wp14:anchorId="184386EE" wp14:editId="788A158D">
            <wp:extent cx="5760720" cy="2893060"/>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893060"/>
                    </a:xfrm>
                    <a:prstGeom prst="rect">
                      <a:avLst/>
                    </a:prstGeom>
                  </pic:spPr>
                </pic:pic>
              </a:graphicData>
            </a:graphic>
          </wp:inline>
        </w:drawing>
      </w:r>
    </w:p>
    <w:p w:rsidR="00A66038" w:rsidRDefault="00A66038" w:rsidP="00827E0F"/>
    <w:p w:rsidR="00A66038" w:rsidRDefault="00A66038" w:rsidP="00827E0F"/>
    <w:p w:rsidR="00A66038" w:rsidRDefault="00A66038" w:rsidP="00A66038">
      <w:r>
        <w:t>J'ai ajouté la classe table table-</w:t>
      </w:r>
      <w:proofErr w:type="spellStart"/>
      <w:r>
        <w:t>bordered</w:t>
      </w:r>
      <w:proofErr w:type="spellEnd"/>
      <w:r>
        <w:t xml:space="preserve"> pour styliser le tableau avec des bordures et la classe table-responsive pour permettre un défilement horizontal lorsque le tableau dépasse la largeur de l'écran.</w:t>
      </w:r>
    </w:p>
    <w:p w:rsidR="00A66038" w:rsidRDefault="00A66038" w:rsidP="00A66038"/>
    <w:p w:rsidR="00553F81" w:rsidRDefault="00A66038" w:rsidP="00827E0F">
      <w:r>
        <w:t xml:space="preserve">J'ai également ajouté la classe </w:t>
      </w:r>
      <w:proofErr w:type="spellStart"/>
      <w:r>
        <w:t>btn</w:t>
      </w:r>
      <w:proofErr w:type="spellEnd"/>
      <w:r>
        <w:t xml:space="preserve"> </w:t>
      </w:r>
      <w:proofErr w:type="spellStart"/>
      <w:r>
        <w:t>btn-primary</w:t>
      </w:r>
      <w:proofErr w:type="spellEnd"/>
      <w:r>
        <w:t xml:space="preserve"> pour styliser le bouton d'exportation vers Excel. </w:t>
      </w:r>
    </w:p>
    <w:p w:rsidR="006F26EB" w:rsidRDefault="006F26EB" w:rsidP="00827E0F"/>
    <w:p w:rsidR="00553F81" w:rsidRDefault="00553F81" w:rsidP="00827E0F"/>
    <w:p w:rsidR="00553F81" w:rsidRDefault="00553F81" w:rsidP="00827E0F"/>
    <w:p w:rsidR="000A25CB" w:rsidRDefault="000A25CB" w:rsidP="00827E0F"/>
    <w:p w:rsidR="000A25CB" w:rsidRPr="00553F81" w:rsidRDefault="00361343" w:rsidP="00302F12">
      <w:pPr>
        <w:pStyle w:val="Titre1"/>
        <w:rPr>
          <w:b/>
        </w:rPr>
      </w:pPr>
      <w:bookmarkStart w:id="2" w:name="_Toc137830026"/>
      <w:r w:rsidRPr="00553F81">
        <w:rPr>
          <w:b/>
        </w:rPr>
        <w:t xml:space="preserve">III – Explications de la démarche </w:t>
      </w:r>
      <w:r w:rsidR="00504F36" w:rsidRPr="00553F81">
        <w:rPr>
          <w:b/>
        </w:rPr>
        <w:t>réalisée</w:t>
      </w:r>
      <w:bookmarkEnd w:id="2"/>
      <w:r w:rsidRPr="00553F81">
        <w:rPr>
          <w:b/>
        </w:rPr>
        <w:t xml:space="preserve"> </w:t>
      </w:r>
    </w:p>
    <w:p w:rsidR="000A25CB" w:rsidRDefault="000A25CB" w:rsidP="00827E0F"/>
    <w:p w:rsidR="000A25CB" w:rsidRDefault="000A25CB" w:rsidP="00827E0F"/>
    <w:p w:rsidR="000A25CB" w:rsidRDefault="000A25CB" w:rsidP="00827E0F"/>
    <w:p w:rsidR="001C3EBD" w:rsidRDefault="001C3EBD" w:rsidP="00827E0F">
      <w:r>
        <w:t>Pour explication, les fichier contenu dans /</w:t>
      </w:r>
      <w:proofErr w:type="spellStart"/>
      <w:r>
        <w:t>template</w:t>
      </w:r>
      <w:proofErr w:type="spellEnd"/>
      <w:r>
        <w:t xml:space="preserve"> </w:t>
      </w:r>
      <w:r w:rsidR="00504F36">
        <w:t>permettent</w:t>
      </w:r>
      <w:r>
        <w:t xml:space="preserve"> la prise en charge d’</w:t>
      </w:r>
      <w:r w:rsidR="00504F36">
        <w:t>afficher</w:t>
      </w:r>
      <w:r>
        <w:t xml:space="preserve"> le contenu de la page (texte, </w:t>
      </w:r>
      <w:proofErr w:type="spellStart"/>
      <w:r>
        <w:t>colonnes,etc</w:t>
      </w:r>
      <w:proofErr w:type="spellEnd"/>
      <w:r>
        <w:t>…) alors que les fichiers .</w:t>
      </w:r>
      <w:proofErr w:type="spellStart"/>
      <w:r>
        <w:t>Act</w:t>
      </w:r>
      <w:proofErr w:type="spellEnd"/>
      <w:r>
        <w:t xml:space="preserve"> sont des variable paramètres qui permettent l’</w:t>
      </w:r>
      <w:r w:rsidR="00504F36">
        <w:t>exécution</w:t>
      </w:r>
      <w:r>
        <w:t xml:space="preserve"> d’une action qui permet alors de rechercher les données et paramètres </w:t>
      </w:r>
      <w:proofErr w:type="spellStart"/>
      <w:r>
        <w:t>a</w:t>
      </w:r>
      <w:proofErr w:type="spellEnd"/>
      <w:r>
        <w:t xml:space="preserve"> prendre en comptes avant d’</w:t>
      </w:r>
      <w:r w:rsidR="00504F36">
        <w:t>afficher</w:t>
      </w:r>
      <w:r>
        <w:t xml:space="preserve"> la page web.</w:t>
      </w:r>
    </w:p>
    <w:p w:rsidR="00504F36" w:rsidRDefault="00504F36" w:rsidP="00827E0F"/>
    <w:p w:rsidR="00504F36" w:rsidRDefault="00504F36" w:rsidP="00504F36">
      <w:r>
        <w:t>Généralement, dans une application web, les dépendances de fichiers peuvent être utilisées pour inclure des parties réutilisables de code, tels que des modèles de page ou des actions spécifiques. Voici une explication générale de la méthode de fonctionnement de ces dépendances :</w:t>
      </w:r>
    </w:p>
    <w:p w:rsidR="00504F36" w:rsidRDefault="00504F36" w:rsidP="00504F36"/>
    <w:p w:rsidR="00504F36" w:rsidRDefault="00504F36" w:rsidP="00504F36">
      <w:pPr>
        <w:pStyle w:val="Paragraphedeliste"/>
        <w:numPr>
          <w:ilvl w:val="0"/>
          <w:numId w:val="3"/>
        </w:numPr>
      </w:pPr>
      <w:r>
        <w:t xml:space="preserve">  Dossier</w:t>
      </w:r>
      <w:r>
        <w:t xml:space="preserve"> "</w:t>
      </w:r>
      <w:r>
        <w:t>/</w:t>
      </w:r>
      <w:r>
        <w:t xml:space="preserve">TEMPLATE" : Ce </w:t>
      </w:r>
      <w:r>
        <w:t xml:space="preserve">dossier </w:t>
      </w:r>
      <w:r>
        <w:t>peut contenir un modèle de page ou de mise en forme utilisé pour afficher le contenu d'une page spécifique. Il peut inclure des éléments HTML, des feuilles de style CSS, des scripts JavaScript, etc. Lorsqu'une page est générée, le code peut inclure le contenu de ce fichier "TEMPLATE" pour fournir une structure de base cohérente à la page.</w:t>
      </w:r>
    </w:p>
    <w:p w:rsidR="00504F36" w:rsidRDefault="00504F36" w:rsidP="00504F36">
      <w:r>
        <w:rPr>
          <w:noProof/>
          <w:lang w:eastAsia="fr-FR"/>
        </w:rPr>
        <w:drawing>
          <wp:inline distT="0" distB="0" distL="0" distR="0" wp14:anchorId="2DE04857" wp14:editId="087F9088">
            <wp:extent cx="2409825" cy="27527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825" cy="2752725"/>
                    </a:xfrm>
                    <a:prstGeom prst="rect">
                      <a:avLst/>
                    </a:prstGeom>
                  </pic:spPr>
                </pic:pic>
              </a:graphicData>
            </a:graphic>
          </wp:inline>
        </w:drawing>
      </w:r>
    </w:p>
    <w:p w:rsidR="00504F36" w:rsidRDefault="00504F36" w:rsidP="00504F36"/>
    <w:p w:rsidR="00504F36" w:rsidRDefault="00504F36" w:rsidP="00504F36">
      <w:pPr>
        <w:pStyle w:val="Paragraphedeliste"/>
        <w:numPr>
          <w:ilvl w:val="0"/>
          <w:numId w:val="3"/>
        </w:numPr>
      </w:pPr>
      <w:r>
        <w:t xml:space="preserve">  Dossier "/actions" : Ce dossier peut contenir des fichiers qui définissent des actions ou des fonctionnalités spécifiques de l'application. Ces fichiers peuvent être appelés depuis d'autres parties de l'application pour effectuer des opérations spécifiques, telles que le traitement de formulaires, l'accès à une base de données, la manipulation de données, etc. Les fichiers dans ce dossier peuvent être organisés selon une structure logique, telle que des fichiers regroupant des actions liées à un module particulier de l'application.</w:t>
      </w:r>
    </w:p>
    <w:p w:rsidR="00504F36" w:rsidRDefault="00504F36" w:rsidP="00504F36">
      <w:r>
        <w:rPr>
          <w:noProof/>
          <w:lang w:eastAsia="fr-FR"/>
        </w:rPr>
        <w:drawing>
          <wp:inline distT="0" distB="0" distL="0" distR="0" wp14:anchorId="3397C6A6" wp14:editId="601CE1C1">
            <wp:extent cx="2466975" cy="28384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66975" cy="2838450"/>
                    </a:xfrm>
                    <a:prstGeom prst="rect">
                      <a:avLst/>
                    </a:prstGeom>
                  </pic:spPr>
                </pic:pic>
              </a:graphicData>
            </a:graphic>
          </wp:inline>
        </w:drawing>
      </w:r>
    </w:p>
    <w:p w:rsidR="00504F36" w:rsidRDefault="00504F36" w:rsidP="00504F36"/>
    <w:p w:rsidR="00504F36" w:rsidRDefault="00504F36" w:rsidP="00504F36">
      <w:r>
        <w:lastRenderedPageBreak/>
        <w:t>En utilisant ces dépendances de fichiers, l'application peut bénéficier de la modularité et de la réutilisabilité du code. Les fichiers "TEMPLATE" permettent de séparer la structure et le contenu de la page, facilitant ainsi la maintenance et les mises à jour. Les fichiers dans le dossier "/actions" permettent d'organiser les fonctionnalités de l'application en modules ou en actions spécifiques, ce qui rend le code plus lisible et plus facile à maintenir.</w:t>
      </w:r>
    </w:p>
    <w:p w:rsidR="00361343" w:rsidRDefault="00361343" w:rsidP="00827E0F"/>
    <w:p w:rsidR="00361343" w:rsidRDefault="004827FC" w:rsidP="00827E0F">
      <w:r>
        <w:t xml:space="preserve">J’utilise également une </w:t>
      </w:r>
      <w:r w:rsidR="004A7FCC">
        <w:t>bibliothèque</w:t>
      </w:r>
      <w:r>
        <w:t xml:space="preserve"> interne </w:t>
      </w:r>
      <w:proofErr w:type="spellStart"/>
      <w:r w:rsidR="004A7FCC">
        <w:t>PHPExcel</w:t>
      </w:r>
      <w:proofErr w:type="spellEnd"/>
      <w:r w:rsidR="004A7FCC">
        <w:t xml:space="preserve"> 1.8.1 </w:t>
      </w:r>
      <w:r>
        <w:t xml:space="preserve">au serveur que j’ai </w:t>
      </w:r>
      <w:proofErr w:type="spellStart"/>
      <w:r>
        <w:t>commit</w:t>
      </w:r>
      <w:proofErr w:type="spellEnd"/>
      <w:r>
        <w:t xml:space="preserve"> via </w:t>
      </w:r>
      <w:proofErr w:type="spellStart"/>
      <w:r>
        <w:t>GitHub</w:t>
      </w:r>
      <w:proofErr w:type="spellEnd"/>
      <w:r>
        <w:t xml:space="preserve"> pour la </w:t>
      </w:r>
      <w:r w:rsidR="004A7FCC">
        <w:t>conversion</w:t>
      </w:r>
      <w:r>
        <w:t xml:space="preserve"> de tableau </w:t>
      </w:r>
      <w:r w:rsidR="004A7FCC">
        <w:t>ou d’instance via un fichier Excel depuis la page externe a Administration. Donc uniquement accessible via les droits requis.</w:t>
      </w:r>
    </w:p>
    <w:p w:rsidR="00361343" w:rsidRDefault="00361343" w:rsidP="00827E0F"/>
    <w:p w:rsidR="00361343" w:rsidRDefault="004A7FCC" w:rsidP="00827E0F">
      <w:r>
        <w:rPr>
          <w:noProof/>
          <w:lang w:eastAsia="fr-FR"/>
        </w:rPr>
        <w:drawing>
          <wp:inline distT="0" distB="0" distL="0" distR="0" wp14:anchorId="103B9567" wp14:editId="59C40AE6">
            <wp:extent cx="2428875" cy="28670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28875" cy="2867025"/>
                    </a:xfrm>
                    <a:prstGeom prst="rect">
                      <a:avLst/>
                    </a:prstGeom>
                  </pic:spPr>
                </pic:pic>
              </a:graphicData>
            </a:graphic>
          </wp:inline>
        </w:drawing>
      </w:r>
    </w:p>
    <w:p w:rsidR="00361343" w:rsidRDefault="00361343" w:rsidP="00827E0F"/>
    <w:p w:rsidR="00361343" w:rsidRDefault="00361343" w:rsidP="00827E0F"/>
    <w:p w:rsidR="00D82B3A" w:rsidRDefault="00D82B3A" w:rsidP="00827E0F"/>
    <w:p w:rsidR="006F26EB" w:rsidRDefault="006F26EB" w:rsidP="00827E0F"/>
    <w:p w:rsidR="006F26EB" w:rsidRDefault="006F26EB" w:rsidP="00827E0F"/>
    <w:p w:rsidR="006F26EB" w:rsidRDefault="006F26EB" w:rsidP="00827E0F"/>
    <w:p w:rsidR="006F26EB" w:rsidRDefault="006F26EB" w:rsidP="00827E0F"/>
    <w:p w:rsidR="006F26EB" w:rsidRDefault="006F26EB" w:rsidP="00827E0F"/>
    <w:p w:rsidR="006F26EB" w:rsidRDefault="006F26EB" w:rsidP="00827E0F"/>
    <w:p w:rsidR="006F26EB" w:rsidRDefault="006F26EB" w:rsidP="00827E0F"/>
    <w:p w:rsidR="006F26EB" w:rsidRDefault="006F26EB" w:rsidP="00827E0F"/>
    <w:p w:rsidR="006F26EB" w:rsidRDefault="006F26EB" w:rsidP="00827E0F">
      <w:bookmarkStart w:id="3" w:name="_GoBack"/>
      <w:bookmarkEnd w:id="3"/>
    </w:p>
    <w:p w:rsidR="00D82B3A" w:rsidRDefault="00D82B3A" w:rsidP="00302F12">
      <w:pPr>
        <w:pStyle w:val="Titre1"/>
      </w:pPr>
      <w:bookmarkStart w:id="4" w:name="_Toc137830027"/>
      <w:r>
        <w:lastRenderedPageBreak/>
        <w:t>IV –</w:t>
      </w:r>
      <w:r w:rsidR="00E22D35">
        <w:t xml:space="preserve"> Veille technologique</w:t>
      </w:r>
      <w:r>
        <w:t>, idées d’amélioration</w:t>
      </w:r>
      <w:bookmarkEnd w:id="4"/>
      <w:r>
        <w:t xml:space="preserve"> </w:t>
      </w:r>
    </w:p>
    <w:p w:rsidR="00D82B3A" w:rsidRDefault="00D82B3A" w:rsidP="00827E0F"/>
    <w:p w:rsidR="00D82B3A" w:rsidRDefault="00D82B3A" w:rsidP="00827E0F">
      <w:r>
        <w:t xml:space="preserve">Changer l’interface du tableau pour le rendre plus lisible et proposer une modification directe des informations contenue (en </w:t>
      </w:r>
      <w:proofErr w:type="spellStart"/>
      <w:r>
        <w:t>php</w:t>
      </w:r>
      <w:proofErr w:type="spellEnd"/>
      <w:r>
        <w:t xml:space="preserve"> ajouter la modification d’un champ, ou la </w:t>
      </w:r>
      <w:r w:rsidR="00C5034E">
        <w:t>suppression</w:t>
      </w:r>
      <w:r>
        <w:t xml:space="preserve"> depuis la base de </w:t>
      </w:r>
      <w:r w:rsidR="00C5034E">
        <w:t>données</w:t>
      </w:r>
      <w:r>
        <w:t xml:space="preserve">. Uniquement en droit administrateur) </w:t>
      </w:r>
    </w:p>
    <w:p w:rsidR="00D82B3A" w:rsidRDefault="008D5CE7" w:rsidP="00827E0F">
      <w:r>
        <w:t>Optimisé</w:t>
      </w:r>
      <w:r w:rsidRPr="008D5CE7">
        <w:t xml:space="preserve"> les requêtes SQL utilisées pour extraire les données</w:t>
      </w:r>
      <w:r>
        <w:t xml:space="preserve"> de la base de données. Utiliser</w:t>
      </w:r>
      <w:r w:rsidRPr="008D5CE7">
        <w:t xml:space="preserve"> des index sur les colonnes fréquemment utilisées dans les requêtes, </w:t>
      </w:r>
      <w:r>
        <w:t xml:space="preserve">il faudra </w:t>
      </w:r>
      <w:r w:rsidR="00C5034E">
        <w:t>éviter</w:t>
      </w:r>
      <w:r>
        <w:t xml:space="preserve"> </w:t>
      </w:r>
      <w:r w:rsidRPr="008D5CE7">
        <w:t>les requêtes redondantes et utilisez des clauses WHERE appropriées pour limiter les résultats aux données nécessaires.</w:t>
      </w:r>
    </w:p>
    <w:p w:rsidR="008D5CE7" w:rsidRDefault="008D5CE7" w:rsidP="00827E0F"/>
    <w:p w:rsidR="008D5CE7" w:rsidRDefault="008D5CE7" w:rsidP="008D5CE7">
      <w:r>
        <w:t xml:space="preserve">Offrir </w:t>
      </w:r>
      <w:r>
        <w:t xml:space="preserve">aux utilisateurs différentes options d'export pour répondre à leurs besoins. Par </w:t>
      </w:r>
      <w:r w:rsidR="00C5034E">
        <w:t>exemple, on</w:t>
      </w:r>
      <w:r>
        <w:t xml:space="preserve"> peut </w:t>
      </w:r>
      <w:r>
        <w:t xml:space="preserve"> permettre aux utilisateurs de sélectionner des filtres ou des critères spécifiques pour exporter uniquement les représentants qui les intéressent. </w:t>
      </w:r>
      <w:r>
        <w:t xml:space="preserve">Il est possible </w:t>
      </w:r>
      <w:r>
        <w:t>également</w:t>
      </w:r>
      <w:r>
        <w:t xml:space="preserve"> </w:t>
      </w:r>
      <w:r w:rsidR="00C5034E">
        <w:t>d’inclure</w:t>
      </w:r>
      <w:r>
        <w:t xml:space="preserve"> des options pour spécifier le format de fichier souhaité (par exemple, Excel ou CSV).</w:t>
      </w:r>
    </w:p>
    <w:p w:rsidR="008D5CE7" w:rsidRDefault="008D5CE7" w:rsidP="008D5CE7"/>
    <w:p w:rsidR="008D5CE7" w:rsidRDefault="008D5CE7" w:rsidP="008D5CE7">
      <w:r>
        <w:t>Gestion des erreurs et des exceptions : Veille</w:t>
      </w:r>
      <w:r>
        <w:t>r</w:t>
      </w:r>
      <w:r>
        <w:t xml:space="preserve"> à gérer les erreurs et les exceptions</w:t>
      </w:r>
      <w:r>
        <w:t xml:space="preserve"> de manière appropriée. Afficher</w:t>
      </w:r>
      <w:r>
        <w:t xml:space="preserve"> des messages d'erreur clairs et informatifs en cas de problème</w:t>
      </w:r>
      <w:r>
        <w:t xml:space="preserve"> (via une requête </w:t>
      </w:r>
      <w:proofErr w:type="spellStart"/>
      <w:r>
        <w:t>php</w:t>
      </w:r>
      <w:proofErr w:type="spellEnd"/>
      <w:r>
        <w:t>)</w:t>
      </w:r>
      <w:r>
        <w:t xml:space="preserve"> lors de l'exportation ou de la manipulation des données. </w:t>
      </w:r>
      <w:proofErr w:type="spellStart"/>
      <w:r>
        <w:t>Lo</w:t>
      </w:r>
      <w:r>
        <w:t>gger</w:t>
      </w:r>
      <w:proofErr w:type="spellEnd"/>
      <w:r>
        <w:t xml:space="preserve"> les erreurs pour faciliter le débogage ultérieur et </w:t>
      </w:r>
      <w:r>
        <w:t xml:space="preserve">s’assurer </w:t>
      </w:r>
      <w:r>
        <w:t>de mettre en place des mécanismes de récupération pour éviter les interruptions de service.</w:t>
      </w:r>
    </w:p>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827E0F"/>
    <w:p w:rsidR="00D82B3A" w:rsidRDefault="00D82B3A" w:rsidP="00302F12">
      <w:pPr>
        <w:pStyle w:val="Titre1"/>
      </w:pPr>
      <w:bookmarkStart w:id="5" w:name="_Toc137830028"/>
      <w:r>
        <w:lastRenderedPageBreak/>
        <w:t>V – Conclusion</w:t>
      </w:r>
      <w:bookmarkEnd w:id="5"/>
      <w:r>
        <w:t xml:space="preserve"> </w:t>
      </w:r>
    </w:p>
    <w:p w:rsidR="00361343" w:rsidRDefault="00361343" w:rsidP="00827E0F"/>
    <w:p w:rsidR="00361343" w:rsidRDefault="00E416FA" w:rsidP="00827E0F">
      <w:r>
        <w:t>A finir pour le 19/06/23</w:t>
      </w:r>
    </w:p>
    <w:p w:rsidR="00E416FA" w:rsidRDefault="00E416FA" w:rsidP="00827E0F"/>
    <w:p w:rsidR="00E416FA" w:rsidRDefault="00E416FA" w:rsidP="00827E0F">
      <w:proofErr w:type="spellStart"/>
      <w:r>
        <w:t>Export_instance.tpl.php</w:t>
      </w:r>
      <w:proofErr w:type="spellEnd"/>
    </w:p>
    <w:p w:rsidR="00E416FA" w:rsidRDefault="00E416FA" w:rsidP="00E416FA">
      <w:pPr>
        <w:pStyle w:val="Paragraphedeliste"/>
        <w:numPr>
          <w:ilvl w:val="0"/>
          <w:numId w:val="3"/>
        </w:numPr>
      </w:pPr>
      <w:r>
        <w:t xml:space="preserve">Affichage de toutes les informations d’instance (manque </w:t>
      </w:r>
      <w:proofErr w:type="spellStart"/>
      <w:r>
        <w:t>ID_elus</w:t>
      </w:r>
      <w:proofErr w:type="spellEnd"/>
      <w:r>
        <w:t xml:space="preserve"> + décalage au niveau de la requête SQL qui ne s’exécute pas en totalité) </w:t>
      </w:r>
    </w:p>
    <w:p w:rsidR="00361343" w:rsidRDefault="00361343" w:rsidP="00827E0F"/>
    <w:p w:rsidR="00361343" w:rsidRDefault="00361343" w:rsidP="00827E0F"/>
    <w:p w:rsidR="00361343" w:rsidRDefault="00361343" w:rsidP="00827E0F"/>
    <w:p w:rsidR="00361343" w:rsidRDefault="00361343" w:rsidP="00827E0F"/>
    <w:p w:rsidR="00361343" w:rsidRDefault="00361343" w:rsidP="00827E0F"/>
    <w:p w:rsidR="00361343" w:rsidRDefault="00361343" w:rsidP="00827E0F">
      <w:r>
        <w:t xml:space="preserve"> </w:t>
      </w:r>
    </w:p>
    <w:sectPr w:rsidR="00361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2A"/>
    <w:multiLevelType w:val="hybridMultilevel"/>
    <w:tmpl w:val="B86A592A"/>
    <w:lvl w:ilvl="0" w:tplc="040CB1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D48BF"/>
    <w:multiLevelType w:val="hybridMultilevel"/>
    <w:tmpl w:val="74DECD66"/>
    <w:lvl w:ilvl="0" w:tplc="944A6C48">
      <w:start w:val="1"/>
      <w:numFmt w:val="bullet"/>
      <w:lvlText w:val="-"/>
      <w:lvlJc w:val="left"/>
      <w:pPr>
        <w:ind w:left="465" w:hanging="360"/>
      </w:pPr>
      <w:rPr>
        <w:rFonts w:ascii="Calibri" w:eastAsiaTheme="minorHAnsi" w:hAnsi="Calibri" w:cs="Calibri"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 w15:restartNumberingAfterBreak="0">
    <w:nsid w:val="5C7D76DA"/>
    <w:multiLevelType w:val="hybridMultilevel"/>
    <w:tmpl w:val="62247968"/>
    <w:lvl w:ilvl="0" w:tplc="304A1810">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0F"/>
    <w:rsid w:val="000A25CB"/>
    <w:rsid w:val="000C009F"/>
    <w:rsid w:val="000E1FF2"/>
    <w:rsid w:val="000F30F6"/>
    <w:rsid w:val="00125A9F"/>
    <w:rsid w:val="00144CC5"/>
    <w:rsid w:val="001938E4"/>
    <w:rsid w:val="001A57BA"/>
    <w:rsid w:val="001C3EBD"/>
    <w:rsid w:val="00302F12"/>
    <w:rsid w:val="00361343"/>
    <w:rsid w:val="00381544"/>
    <w:rsid w:val="004827FC"/>
    <w:rsid w:val="004A7FCC"/>
    <w:rsid w:val="00504F36"/>
    <w:rsid w:val="00553F81"/>
    <w:rsid w:val="005B79A6"/>
    <w:rsid w:val="005E4159"/>
    <w:rsid w:val="00674B19"/>
    <w:rsid w:val="006F26EB"/>
    <w:rsid w:val="00827E0F"/>
    <w:rsid w:val="008D5CE7"/>
    <w:rsid w:val="009323F7"/>
    <w:rsid w:val="009B68A4"/>
    <w:rsid w:val="00A66038"/>
    <w:rsid w:val="00A82BAF"/>
    <w:rsid w:val="00B51AEB"/>
    <w:rsid w:val="00C03719"/>
    <w:rsid w:val="00C25BAE"/>
    <w:rsid w:val="00C5034E"/>
    <w:rsid w:val="00CB66E5"/>
    <w:rsid w:val="00D33E4C"/>
    <w:rsid w:val="00D82B3A"/>
    <w:rsid w:val="00E22D35"/>
    <w:rsid w:val="00E416FA"/>
    <w:rsid w:val="00F777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323C6-93E7-4F19-9D20-A5105C42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A25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A25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E0F"/>
    <w:pPr>
      <w:ind w:left="720"/>
      <w:contextualSpacing/>
    </w:pPr>
  </w:style>
  <w:style w:type="character" w:customStyle="1" w:styleId="Titre1Car">
    <w:name w:val="Titre 1 Car"/>
    <w:basedOn w:val="Policepardfaut"/>
    <w:link w:val="Titre1"/>
    <w:uiPriority w:val="9"/>
    <w:rsid w:val="000A25CB"/>
    <w:rPr>
      <w:rFonts w:asciiTheme="majorHAnsi" w:eastAsiaTheme="majorEastAsia" w:hAnsiTheme="majorHAnsi" w:cstheme="majorBidi"/>
      <w:color w:val="2E74B5" w:themeColor="accent1" w:themeShade="BF"/>
      <w:sz w:val="32"/>
      <w:szCs w:val="32"/>
    </w:rPr>
  </w:style>
  <w:style w:type="paragraph" w:styleId="Citationintense">
    <w:name w:val="Intense Quote"/>
    <w:basedOn w:val="Normal"/>
    <w:next w:val="Normal"/>
    <w:link w:val="CitationintenseCar"/>
    <w:uiPriority w:val="30"/>
    <w:qFormat/>
    <w:rsid w:val="000A25C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0A25CB"/>
    <w:rPr>
      <w:i/>
      <w:iCs/>
      <w:color w:val="5B9BD5" w:themeColor="accent1"/>
    </w:rPr>
  </w:style>
  <w:style w:type="character" w:customStyle="1" w:styleId="Titre2Car">
    <w:name w:val="Titre 2 Car"/>
    <w:basedOn w:val="Policepardfaut"/>
    <w:link w:val="Titre2"/>
    <w:uiPriority w:val="9"/>
    <w:rsid w:val="000A25CB"/>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302F12"/>
    <w:pPr>
      <w:outlineLvl w:val="9"/>
    </w:pPr>
    <w:rPr>
      <w:lang w:eastAsia="fr-FR"/>
    </w:rPr>
  </w:style>
  <w:style w:type="paragraph" w:styleId="TM1">
    <w:name w:val="toc 1"/>
    <w:basedOn w:val="Normal"/>
    <w:next w:val="Normal"/>
    <w:autoRedefine/>
    <w:uiPriority w:val="39"/>
    <w:unhideWhenUsed/>
    <w:rsid w:val="00381544"/>
    <w:pPr>
      <w:spacing w:after="100"/>
    </w:pPr>
  </w:style>
  <w:style w:type="character" w:styleId="Lienhypertexte">
    <w:name w:val="Hyperlink"/>
    <w:basedOn w:val="Policepardfaut"/>
    <w:uiPriority w:val="99"/>
    <w:unhideWhenUsed/>
    <w:rsid w:val="00381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6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6E48-176D-48C0-9B6B-7EA11A84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2026</Words>
  <Characters>11149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Département Haute-Loire</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 Joachim</dc:creator>
  <cp:keywords/>
  <dc:description/>
  <cp:lastModifiedBy>ROME Joachim</cp:lastModifiedBy>
  <cp:revision>31</cp:revision>
  <dcterms:created xsi:type="dcterms:W3CDTF">2023-06-16T09:09:00Z</dcterms:created>
  <dcterms:modified xsi:type="dcterms:W3CDTF">2023-06-16T15:55:00Z</dcterms:modified>
</cp:coreProperties>
</file>